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08C2" w14:textId="77777777" w:rsidR="00E61EE1" w:rsidRDefault="00E61EE1" w:rsidP="00E61EE1">
      <w:pPr>
        <w:pStyle w:val="2"/>
        <w:shd w:val="clear" w:color="auto" w:fill="FFFFFF"/>
        <w:spacing w:before="225" w:beforeAutospacing="0" w:after="225" w:afterAutospacing="0" w:line="360" w:lineRule="atLeast"/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</w:pPr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Инструкция по </w:t>
      </w:r>
      <w:proofErr w:type="spellStart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>применениюю</w:t>
      </w:r>
      <w:proofErr w:type="spellEnd"/>
      <w:r>
        <w:rPr>
          <w:rFonts w:ascii="Roboto" w:hAnsi="Roboto"/>
          <w:b w:val="0"/>
          <w:bCs w:val="0"/>
          <w:color w:val="555555"/>
          <w:spacing w:val="3"/>
          <w:sz w:val="30"/>
          <w:szCs w:val="30"/>
        </w:rPr>
        <w:t xml:space="preserve"> средства ФИТОЭЛИТА шампунь для белоснежных кошек</w:t>
      </w:r>
    </w:p>
    <w:p w14:paraId="4775CA20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Назначение:</w:t>
      </w:r>
    </w:p>
    <w:p w14:paraId="0CD80AB0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ФИТОЭЛИТА® шампунь для белоснежных кошек – гигиеническое моющее средство, в состав которого входят поверхностно-активные, вспомогательные вещества и специальный комплекс компонентов растительного и минерального происхождения.</w:t>
      </w:r>
    </w:p>
    <w:p w14:paraId="571ECC57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Шампунь представляет собой однородную, густую, гелеобразную массу без посторонних примесей от светло-желтого до зеленовато-желтого цвета, допускается опалесценция. Средство имеет легкий парфюмерный запах с травяным оттенком.</w:t>
      </w:r>
    </w:p>
    <w:p w14:paraId="53920D9B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ФИТОЭЛИТА® шампунь для белоснежных кошек специально разработан для кошек с учетом структуры их шерсти и позволяет добиваться прекрасных результатов при регулярном использовании.</w:t>
      </w:r>
    </w:p>
    <w:p w14:paraId="2520D1A5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Способ применения:</w:t>
      </w:r>
    </w:p>
    <w:p w14:paraId="771774B7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перед нанесением шампуня шерсть обильно смачивают теплой водой. Шампунь равномерно распределяют по всей поверхности тела кошки, слегка втирая до образования обильной пены и избегая попадания в глаза. После этого шампунь тщательно смывают теплой, желательно проточной, водой. Быстро высушивают шерсть (лучше всего оборачивать питомца в хорошо впитывающую влагу ткань, например, полотенце или простыню) и расчесывают.</w:t>
      </w:r>
    </w:p>
    <w:p w14:paraId="59E57F26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Рекомендации:</w:t>
      </w:r>
    </w:p>
    <w:p w14:paraId="544BB995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оптимальная частота купания домашней кошки - раз в 1-2 месяца.</w:t>
      </w:r>
    </w:p>
    <w:p w14:paraId="781B6EBB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При купании животных максимально комфортная температура </w:t>
      </w:r>
      <w:proofErr w:type="gramStart"/>
      <w:r>
        <w:rPr>
          <w:rFonts w:ascii="Roboto" w:hAnsi="Roboto"/>
          <w:color w:val="333333"/>
          <w:sz w:val="20"/>
          <w:szCs w:val="20"/>
        </w:rPr>
        <w:t>воды  35</w:t>
      </w:r>
      <w:proofErr w:type="gramEnd"/>
      <w:r>
        <w:rPr>
          <w:rFonts w:ascii="Roboto" w:hAnsi="Roboto"/>
          <w:color w:val="333333"/>
          <w:sz w:val="20"/>
          <w:szCs w:val="20"/>
        </w:rPr>
        <w:t>-40°C. Следите, чтобы вода не попадала в уши, нос. Постарайтесь, чтобы в течение 8-10 часов после купания кошка находилась в теплом помещении без сквозняков. Для снятия напряжения и подготовки кошек к купанию рекомендуем использовать препарат Кот Баюн®.</w:t>
      </w:r>
    </w:p>
    <w:p w14:paraId="4F73E176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Состав:</w:t>
      </w:r>
    </w:p>
    <w:p w14:paraId="2B9D4A81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вода очищенная, настой цветков ромашки, натрия </w:t>
      </w:r>
      <w:proofErr w:type="spellStart"/>
      <w:r>
        <w:rPr>
          <w:rFonts w:ascii="Roboto" w:hAnsi="Roboto"/>
          <w:color w:val="333333"/>
          <w:sz w:val="20"/>
          <w:szCs w:val="20"/>
        </w:rPr>
        <w:t>лауретсульфат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, натрия хлорид, </w:t>
      </w:r>
      <w:proofErr w:type="spellStart"/>
      <w:r>
        <w:rPr>
          <w:rFonts w:ascii="Roboto" w:hAnsi="Roboto"/>
          <w:color w:val="333333"/>
          <w:sz w:val="20"/>
          <w:szCs w:val="20"/>
        </w:rPr>
        <w:t>алкиламидопропилбетаин</w:t>
      </w:r>
      <w:proofErr w:type="spellEnd"/>
      <w:r>
        <w:rPr>
          <w:rFonts w:ascii="Roboto" w:hAnsi="Roboto"/>
          <w:color w:val="333333"/>
          <w:sz w:val="20"/>
          <w:szCs w:val="20"/>
        </w:rPr>
        <w:t xml:space="preserve">, </w:t>
      </w:r>
      <w:proofErr w:type="spellStart"/>
      <w:proofErr w:type="gramStart"/>
      <w:r>
        <w:rPr>
          <w:rFonts w:ascii="Roboto" w:hAnsi="Roboto"/>
          <w:color w:val="333333"/>
          <w:sz w:val="20"/>
          <w:szCs w:val="20"/>
        </w:rPr>
        <w:t>диэтаноламид</w:t>
      </w:r>
      <w:proofErr w:type="spellEnd"/>
      <w:r>
        <w:rPr>
          <w:rFonts w:ascii="Roboto" w:hAnsi="Roboto"/>
          <w:color w:val="333333"/>
          <w:sz w:val="20"/>
          <w:szCs w:val="20"/>
        </w:rPr>
        <w:t>  жирных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кислот кокосового масла, глицерин, паста хвойная </w:t>
      </w:r>
      <w:proofErr w:type="spellStart"/>
      <w:r>
        <w:rPr>
          <w:rFonts w:ascii="Roboto" w:hAnsi="Roboto"/>
          <w:color w:val="333333"/>
          <w:sz w:val="20"/>
          <w:szCs w:val="20"/>
        </w:rPr>
        <w:t>хлорофилло-каротиновая</w:t>
      </w:r>
      <w:proofErr w:type="spellEnd"/>
      <w:r>
        <w:rPr>
          <w:rFonts w:ascii="Roboto" w:hAnsi="Roboto"/>
          <w:color w:val="333333"/>
          <w:sz w:val="20"/>
          <w:szCs w:val="20"/>
        </w:rPr>
        <w:t>, отдушка, консервант.</w:t>
      </w:r>
    </w:p>
    <w:p w14:paraId="4C3FFA26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Фасовка:</w:t>
      </w:r>
    </w:p>
    <w:p w14:paraId="4D6C61FD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шампунь выпускают расфасованным по 100, 150, 220, 250, 300 или 500 мл в полимерные флаконы соответствующей вместимости, укупоренные полимерными винтовыми колпачками.</w:t>
      </w:r>
    </w:p>
    <w:p w14:paraId="51F80D1D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Условия хранения:</w:t>
      </w:r>
    </w:p>
    <w:p w14:paraId="341BE216" w14:textId="77777777" w:rsid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 xml:space="preserve">ФИТОЭЛИТА® шампунь для белоснежных кошек хранят в сухом, защищенном от прямых солнечных лучей месте, при температуре </w:t>
      </w:r>
      <w:proofErr w:type="gramStart"/>
      <w:r>
        <w:rPr>
          <w:rFonts w:ascii="Roboto" w:hAnsi="Roboto"/>
          <w:color w:val="333333"/>
          <w:sz w:val="20"/>
          <w:szCs w:val="20"/>
        </w:rPr>
        <w:t>от  минус</w:t>
      </w:r>
      <w:proofErr w:type="gramEnd"/>
      <w:r>
        <w:rPr>
          <w:rFonts w:ascii="Roboto" w:hAnsi="Roboto"/>
          <w:color w:val="333333"/>
          <w:sz w:val="20"/>
          <w:szCs w:val="20"/>
        </w:rPr>
        <w:t xml:space="preserve"> 20° C до плюс 25º С.</w:t>
      </w:r>
    </w:p>
    <w:p w14:paraId="2CBD2396" w14:textId="77777777" w:rsidR="00E61EE1" w:rsidRDefault="00E61EE1">
      <w:pPr>
        <w:pStyle w:val="3"/>
        <w:numPr>
          <w:ilvl w:val="0"/>
          <w:numId w:val="1"/>
        </w:numPr>
        <w:shd w:val="clear" w:color="auto" w:fill="FFFFFF"/>
        <w:spacing w:before="225" w:beforeAutospacing="0" w:after="0" w:afterAutospacing="0" w:line="240" w:lineRule="atLeast"/>
        <w:ind w:left="117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Срок годности:</w:t>
      </w:r>
    </w:p>
    <w:p w14:paraId="7F013FE2" w14:textId="73906452" w:rsidR="00631E1B" w:rsidRPr="00E61EE1" w:rsidRDefault="00E61EE1" w:rsidP="00E61EE1">
      <w:pPr>
        <w:pStyle w:val="a3"/>
        <w:shd w:val="clear" w:color="auto" w:fill="FFFFFF"/>
        <w:spacing w:before="0" w:beforeAutospacing="0" w:after="135" w:afterAutospacing="0" w:line="360" w:lineRule="atLeast"/>
        <w:ind w:left="1170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0"/>
          <w:szCs w:val="20"/>
        </w:rPr>
        <w:t>Срок годности при соблюдении условий хранения – два года со дня изготовления.</w:t>
      </w:r>
    </w:p>
    <w:sectPr w:rsidR="00631E1B" w:rsidRPr="00E61EE1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EAA"/>
    <w:multiLevelType w:val="multilevel"/>
    <w:tmpl w:val="314CB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4942517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055950"/>
    <w:rsid w:val="00071B97"/>
    <w:rsid w:val="000C5827"/>
    <w:rsid w:val="000E29BF"/>
    <w:rsid w:val="000E526B"/>
    <w:rsid w:val="0011183F"/>
    <w:rsid w:val="001743E8"/>
    <w:rsid w:val="001A24DE"/>
    <w:rsid w:val="001F061E"/>
    <w:rsid w:val="001F63D8"/>
    <w:rsid w:val="002A27C6"/>
    <w:rsid w:val="00322ED4"/>
    <w:rsid w:val="003E4C45"/>
    <w:rsid w:val="00596F38"/>
    <w:rsid w:val="00631E1B"/>
    <w:rsid w:val="00646C55"/>
    <w:rsid w:val="00652081"/>
    <w:rsid w:val="00677721"/>
    <w:rsid w:val="006E2463"/>
    <w:rsid w:val="00703088"/>
    <w:rsid w:val="00742952"/>
    <w:rsid w:val="007B1B24"/>
    <w:rsid w:val="007C1DE1"/>
    <w:rsid w:val="008051DA"/>
    <w:rsid w:val="008E0322"/>
    <w:rsid w:val="008E3F1C"/>
    <w:rsid w:val="00900FA5"/>
    <w:rsid w:val="00903FA6"/>
    <w:rsid w:val="00935C4B"/>
    <w:rsid w:val="00950861"/>
    <w:rsid w:val="009516F8"/>
    <w:rsid w:val="00956E83"/>
    <w:rsid w:val="009A4944"/>
    <w:rsid w:val="009B2AA5"/>
    <w:rsid w:val="009B3CA0"/>
    <w:rsid w:val="009C4C40"/>
    <w:rsid w:val="009E136E"/>
    <w:rsid w:val="009E2B8C"/>
    <w:rsid w:val="00A372C2"/>
    <w:rsid w:val="00A43CDD"/>
    <w:rsid w:val="00A62CAE"/>
    <w:rsid w:val="00A76C10"/>
    <w:rsid w:val="00AC2064"/>
    <w:rsid w:val="00AC500A"/>
    <w:rsid w:val="00BE072C"/>
    <w:rsid w:val="00C20E06"/>
    <w:rsid w:val="00C61E7E"/>
    <w:rsid w:val="00CA4583"/>
    <w:rsid w:val="00D4268C"/>
    <w:rsid w:val="00D43424"/>
    <w:rsid w:val="00D47E70"/>
    <w:rsid w:val="00E07624"/>
    <w:rsid w:val="00E54ED6"/>
    <w:rsid w:val="00E61EE1"/>
    <w:rsid w:val="00E65456"/>
    <w:rsid w:val="00E73EB8"/>
    <w:rsid w:val="00EE2B80"/>
    <w:rsid w:val="00F26413"/>
    <w:rsid w:val="00F42D07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2022-07-22T06:12:00Z</dcterms:created>
  <dcterms:modified xsi:type="dcterms:W3CDTF">2022-07-22T06:12:00Z</dcterms:modified>
</cp:coreProperties>
</file>